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758DB5" w14:textId="3DE2D6B1" w:rsidR="00DE4C1A" w:rsidRPr="003342DA" w:rsidRDefault="00DE4C1A" w:rsidP="003342DA">
      <w:pPr>
        <w:pStyle w:val="ac"/>
        <w:jc w:val="center"/>
        <w:rPr>
          <w:rFonts w:ascii="Times New Roman" w:hAnsi="Times New Roman"/>
          <w:b/>
          <w:i/>
          <w:sz w:val="28"/>
          <w:szCs w:val="28"/>
        </w:rPr>
      </w:pPr>
      <w:r w:rsidRPr="003342DA">
        <w:rPr>
          <w:rFonts w:ascii="Times New Roman" w:hAnsi="Times New Roman"/>
          <w:b/>
          <w:i/>
          <w:sz w:val="28"/>
          <w:szCs w:val="28"/>
        </w:rPr>
        <w:t>Публичный годовой отчет</w:t>
      </w:r>
    </w:p>
    <w:p w14:paraId="2C36E7EE" w14:textId="7CB1FB24" w:rsidR="00DE4C1A" w:rsidRPr="003342DA" w:rsidRDefault="00DE4C1A" w:rsidP="003342DA">
      <w:pPr>
        <w:pStyle w:val="ac"/>
        <w:jc w:val="center"/>
        <w:rPr>
          <w:rFonts w:ascii="Times New Roman" w:hAnsi="Times New Roman"/>
          <w:b/>
          <w:i/>
          <w:sz w:val="28"/>
          <w:szCs w:val="28"/>
          <w:vertAlign w:val="subscript"/>
        </w:rPr>
      </w:pPr>
      <w:r w:rsidRPr="003342DA">
        <w:rPr>
          <w:rFonts w:ascii="Times New Roman" w:hAnsi="Times New Roman"/>
          <w:b/>
          <w:i/>
          <w:sz w:val="28"/>
          <w:szCs w:val="28"/>
          <w:vertAlign w:val="subscript"/>
        </w:rPr>
        <w:t>Первичной Профсоюзной Организации</w:t>
      </w:r>
    </w:p>
    <w:p w14:paraId="3FFF8530" w14:textId="196B82AF" w:rsidR="00DE4C1A" w:rsidRPr="003342DA" w:rsidRDefault="003342DA" w:rsidP="003342DA">
      <w:pPr>
        <w:pStyle w:val="ac"/>
        <w:jc w:val="center"/>
        <w:rPr>
          <w:rFonts w:ascii="Times New Roman" w:hAnsi="Times New Roman"/>
          <w:b/>
          <w:i/>
          <w:sz w:val="28"/>
          <w:szCs w:val="28"/>
          <w:vertAlign w:val="subscript"/>
        </w:rPr>
      </w:pPr>
      <w:r w:rsidRPr="003342DA">
        <w:rPr>
          <w:rFonts w:ascii="Times New Roman" w:hAnsi="Times New Roman"/>
          <w:b/>
          <w:i/>
          <w:sz w:val="28"/>
          <w:szCs w:val="28"/>
          <w:vertAlign w:val="subscript"/>
        </w:rPr>
        <w:t>МБОУ «Старо-</w:t>
      </w:r>
      <w:proofErr w:type="spellStart"/>
      <w:r w:rsidRPr="003342DA">
        <w:rPr>
          <w:rFonts w:ascii="Times New Roman" w:hAnsi="Times New Roman"/>
          <w:b/>
          <w:i/>
          <w:sz w:val="28"/>
          <w:szCs w:val="28"/>
          <w:vertAlign w:val="subscript"/>
        </w:rPr>
        <w:t>Уруссинская</w:t>
      </w:r>
      <w:proofErr w:type="spellEnd"/>
      <w:r w:rsidRPr="003342DA">
        <w:rPr>
          <w:rFonts w:ascii="Times New Roman" w:hAnsi="Times New Roman"/>
          <w:b/>
          <w:i/>
          <w:sz w:val="28"/>
          <w:szCs w:val="28"/>
          <w:vertAlign w:val="subscript"/>
        </w:rPr>
        <w:t xml:space="preserve"> </w:t>
      </w:r>
      <w:r w:rsidR="00DE4C1A" w:rsidRPr="003342DA">
        <w:rPr>
          <w:rFonts w:ascii="Times New Roman" w:hAnsi="Times New Roman"/>
          <w:b/>
          <w:i/>
          <w:sz w:val="28"/>
          <w:szCs w:val="28"/>
          <w:vertAlign w:val="subscript"/>
        </w:rPr>
        <w:t xml:space="preserve"> СОШ» за 2024 год</w:t>
      </w:r>
    </w:p>
    <w:p w14:paraId="7F64716B" w14:textId="77777777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3CF44E6A" w14:textId="52FC99F9" w:rsidR="00DE4C1A" w:rsidRPr="003342DA" w:rsidRDefault="00DE4C1A" w:rsidP="003342DA">
      <w:pPr>
        <w:pStyle w:val="ac"/>
        <w:jc w:val="both"/>
        <w:rPr>
          <w:rFonts w:ascii="Times New Roman" w:hAnsi="Times New Roman"/>
          <w:b/>
          <w:i/>
          <w:sz w:val="28"/>
          <w:szCs w:val="28"/>
        </w:rPr>
      </w:pPr>
      <w:r w:rsidRPr="003342DA">
        <w:rPr>
          <w:rFonts w:ascii="Times New Roman" w:hAnsi="Times New Roman"/>
          <w:b/>
          <w:i/>
          <w:sz w:val="28"/>
          <w:szCs w:val="28"/>
        </w:rPr>
        <w:t xml:space="preserve">         Целями и задачами профсоюзной организации школы являются:      </w:t>
      </w:r>
    </w:p>
    <w:p w14:paraId="7B6CDF48" w14:textId="3E4070F7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14:paraId="21555CBA" w14:textId="493A9A4F" w:rsidR="00DE4C1A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14:paraId="6F2AF20B" w14:textId="5FD88AA1" w:rsidR="003342DA" w:rsidRPr="000374AB" w:rsidRDefault="003342D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</w:t>
      </w:r>
      <w:r>
        <w:rPr>
          <w:rFonts w:ascii="Times New Roman" w:hAnsi="Times New Roman"/>
          <w:sz w:val="28"/>
          <w:szCs w:val="28"/>
        </w:rPr>
        <w:t>ных интересов членов Профсоюза;</w:t>
      </w:r>
    </w:p>
    <w:p w14:paraId="5369E2B6" w14:textId="683E95B9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14:paraId="71DB42FE" w14:textId="3FFAE17E" w:rsidR="004321F6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Приоритетными направлениями работы организации в 2024 гг.  были:</w:t>
      </w:r>
    </w:p>
    <w:p w14:paraId="06E81FF6" w14:textId="3FB930B5" w:rsidR="003342DA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-активизация работы по вопросам охраны здоровья и созданию безопасных условий работы, расширение форм физкульту</w:t>
      </w:r>
      <w:r w:rsidR="003342DA">
        <w:rPr>
          <w:rFonts w:ascii="Times New Roman" w:hAnsi="Times New Roman"/>
          <w:sz w:val="28"/>
          <w:szCs w:val="28"/>
        </w:rPr>
        <w:t>рно-оздоровительных мероприятий;</w:t>
      </w:r>
      <w:bookmarkStart w:id="0" w:name="_GoBack"/>
      <w:bookmarkEnd w:id="0"/>
    </w:p>
    <w:p w14:paraId="3A9610A5" w14:textId="121EDDF6" w:rsidR="003342DA" w:rsidRPr="000374AB" w:rsidRDefault="003342D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-популяризация идей профсоюзного движения среди молодёжи,</w:t>
      </w:r>
    </w:p>
    <w:p w14:paraId="12D5EE6A" w14:textId="4535E5AE" w:rsidR="00DE4C1A" w:rsidRPr="000374AB" w:rsidRDefault="003342D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-совершенствование работы по мотивации профсоюзного членства</w:t>
      </w:r>
      <w:r>
        <w:rPr>
          <w:rFonts w:ascii="Times New Roman" w:hAnsi="Times New Roman"/>
          <w:sz w:val="28"/>
          <w:szCs w:val="28"/>
        </w:rPr>
        <w:t>.</w:t>
      </w:r>
    </w:p>
    <w:p w14:paraId="7C522FFB" w14:textId="7807A871" w:rsidR="004321F6" w:rsidRPr="000374AB" w:rsidRDefault="00DE4C1A" w:rsidP="003342DA">
      <w:pPr>
        <w:pStyle w:val="ac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Мероприятия по защите социально-экономических интересов </w:t>
      </w:r>
    </w:p>
    <w:p w14:paraId="7E639F99" w14:textId="3AEF51EC" w:rsidR="00DE4C1A" w:rsidRPr="000374AB" w:rsidRDefault="004321F6" w:rsidP="003342DA">
      <w:pPr>
        <w:pStyle w:val="ac"/>
        <w:ind w:left="1080"/>
        <w:jc w:val="both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                                          </w:t>
      </w:r>
      <w:r w:rsidR="00DE4C1A" w:rsidRPr="000374AB">
        <w:rPr>
          <w:rFonts w:ascii="Times New Roman" w:hAnsi="Times New Roman"/>
          <w:b/>
          <w:sz w:val="28"/>
          <w:szCs w:val="28"/>
        </w:rPr>
        <w:t>и прав работников.</w:t>
      </w:r>
    </w:p>
    <w:p w14:paraId="32CAC5C1" w14:textId="0A26A5A0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281152D5" w14:textId="77777777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 режиме рабочего времени и времени отдыха, о выплате надбавок стимулирующего характера сотрудникам  школ.</w:t>
      </w:r>
    </w:p>
    <w:p w14:paraId="0B8F3678" w14:textId="07ACAB44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</w:t>
      </w:r>
      <w:r w:rsidR="00A41E5B" w:rsidRPr="000374AB">
        <w:rPr>
          <w:rFonts w:ascii="Times New Roman" w:hAnsi="Times New Roman"/>
          <w:sz w:val="28"/>
          <w:szCs w:val="28"/>
        </w:rPr>
        <w:t>.</w:t>
      </w:r>
    </w:p>
    <w:p w14:paraId="063315C4" w14:textId="77777777" w:rsidR="003342DA" w:rsidRDefault="003342D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14:paraId="70D6AD4F" w14:textId="77777777" w:rsidR="003342DA" w:rsidRDefault="003342D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14:paraId="76C396DF" w14:textId="77777777" w:rsidR="003342DA" w:rsidRDefault="003342D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14:paraId="1C6A329C" w14:textId="6ED4ECB5" w:rsidR="00DE4C1A" w:rsidRPr="003342DA" w:rsidRDefault="003342D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</w:t>
      </w:r>
      <w:r w:rsidR="00DE4C1A" w:rsidRPr="000374AB">
        <w:rPr>
          <w:rFonts w:ascii="Times New Roman" w:hAnsi="Times New Roman"/>
          <w:b/>
          <w:sz w:val="28"/>
          <w:szCs w:val="28"/>
        </w:rPr>
        <w:t>II. Охрана труда и здоровья</w:t>
      </w:r>
    </w:p>
    <w:p w14:paraId="57797D94" w14:textId="7989C925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Важным направлением в деятельности нашего профкома является обеспечение безопасных условий труда. Комиссия по охране труда осуществляет контроль  соблюдения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информирование об их изменениях.</w:t>
      </w:r>
    </w:p>
    <w:p w14:paraId="4D2EF4FF" w14:textId="50374EC1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 w:rsidRPr="000374AB">
        <w:rPr>
          <w:rFonts w:ascii="Times New Roman" w:hAnsi="Times New Roman"/>
          <w:sz w:val="28"/>
          <w:szCs w:val="28"/>
        </w:rPr>
        <w:t>Аттестовываются</w:t>
      </w:r>
      <w:proofErr w:type="spellEnd"/>
      <w:r w:rsidRPr="000374AB">
        <w:rPr>
          <w:rFonts w:ascii="Times New Roman" w:hAnsi="Times New Roman"/>
          <w:sz w:val="28"/>
          <w:szCs w:val="28"/>
        </w:rPr>
        <w:t xml:space="preserve"> своевременно рабочие места. Не остаются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необходимое лечение.</w:t>
      </w:r>
    </w:p>
    <w:p w14:paraId="62217193" w14:textId="74D52C5C" w:rsidR="00DE4C1A" w:rsidRPr="003342DA" w:rsidRDefault="00DE4C1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>III. Организационно-массовая и информационная работа</w:t>
      </w:r>
    </w:p>
    <w:p w14:paraId="33B92573" w14:textId="5532EF7B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В первичной профсоюзной организации числится </w:t>
      </w:r>
      <w:r w:rsidR="003342DA">
        <w:rPr>
          <w:rFonts w:ascii="Times New Roman" w:hAnsi="Times New Roman"/>
          <w:color w:val="000000" w:themeColor="text1"/>
          <w:sz w:val="28"/>
          <w:szCs w:val="28"/>
          <w:lang w:val="tt-RU"/>
        </w:rPr>
        <w:t>24</w:t>
      </w:r>
      <w:r w:rsidRPr="000374AB">
        <w:rPr>
          <w:rFonts w:ascii="Times New Roman" w:hAnsi="Times New Roman"/>
          <w:sz w:val="28"/>
          <w:szCs w:val="28"/>
        </w:rPr>
        <w:t xml:space="preserve"> ч</w:t>
      </w:r>
      <w:r w:rsidR="00D32435">
        <w:rPr>
          <w:rFonts w:ascii="Times New Roman" w:hAnsi="Times New Roman"/>
          <w:sz w:val="28"/>
          <w:szCs w:val="28"/>
          <w:lang w:val="tt-RU"/>
        </w:rPr>
        <w:t>еловек</w:t>
      </w:r>
      <w:r w:rsidR="003342DA">
        <w:rPr>
          <w:rFonts w:ascii="Times New Roman" w:hAnsi="Times New Roman"/>
          <w:sz w:val="28"/>
          <w:szCs w:val="28"/>
          <w:lang w:val="tt-RU"/>
        </w:rPr>
        <w:t>а</w:t>
      </w:r>
      <w:r w:rsidRPr="000374AB">
        <w:rPr>
          <w:rFonts w:ascii="Times New Roman" w:hAnsi="Times New Roman"/>
          <w:sz w:val="28"/>
          <w:szCs w:val="28"/>
        </w:rPr>
        <w:t xml:space="preserve">, что составляет </w:t>
      </w:r>
      <w:r w:rsidR="003342DA">
        <w:rPr>
          <w:rFonts w:ascii="Times New Roman" w:hAnsi="Times New Roman"/>
          <w:color w:val="000000" w:themeColor="text1"/>
          <w:sz w:val="28"/>
          <w:szCs w:val="28"/>
          <w:lang w:val="tt-RU"/>
        </w:rPr>
        <w:t>92</w:t>
      </w:r>
      <w:r w:rsidRPr="00D32435">
        <w:rPr>
          <w:rFonts w:ascii="Times New Roman" w:hAnsi="Times New Roman"/>
          <w:color w:val="000000" w:themeColor="text1"/>
          <w:sz w:val="28"/>
          <w:szCs w:val="28"/>
        </w:rPr>
        <w:t xml:space="preserve">% </w:t>
      </w:r>
      <w:r w:rsidRPr="000374AB">
        <w:rPr>
          <w:rFonts w:ascii="Times New Roman" w:hAnsi="Times New Roman"/>
          <w:sz w:val="28"/>
          <w:szCs w:val="28"/>
        </w:rPr>
        <w:t>от общей численности штатных работников. Для оперативного учёта членов профсоюза создана электронная база данных</w:t>
      </w:r>
      <w:r w:rsidR="00A41E5B" w:rsidRPr="000374AB">
        <w:rPr>
          <w:rFonts w:ascii="Times New Roman" w:hAnsi="Times New Roman"/>
          <w:sz w:val="28"/>
          <w:szCs w:val="28"/>
        </w:rPr>
        <w:t>.</w:t>
      </w:r>
      <w:r w:rsidRPr="000374AB">
        <w:rPr>
          <w:rFonts w:ascii="Times New Roman" w:hAnsi="Times New Roman"/>
          <w:sz w:val="28"/>
          <w:szCs w:val="28"/>
        </w:rPr>
        <w:t xml:space="preserve">  </w:t>
      </w:r>
    </w:p>
    <w:p w14:paraId="52D6B8F8" w14:textId="3113B4FE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14:paraId="1282D6FE" w14:textId="6C53A1B1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Общее число профсоюзного актива – </w:t>
      </w:r>
      <w:r w:rsidR="003342DA"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0374AB">
        <w:rPr>
          <w:rFonts w:ascii="Times New Roman" w:hAnsi="Times New Roman"/>
          <w:sz w:val="28"/>
          <w:szCs w:val="28"/>
        </w:rPr>
        <w:t xml:space="preserve"> ч</w:t>
      </w:r>
      <w:r w:rsidR="00A84C3C">
        <w:rPr>
          <w:rFonts w:ascii="Times New Roman" w:hAnsi="Times New Roman"/>
          <w:sz w:val="28"/>
          <w:szCs w:val="28"/>
        </w:rPr>
        <w:t>еловек</w:t>
      </w:r>
      <w:r w:rsidR="00A41E5B" w:rsidRPr="000374AB">
        <w:rPr>
          <w:rFonts w:ascii="Times New Roman" w:hAnsi="Times New Roman"/>
          <w:sz w:val="28"/>
          <w:szCs w:val="28"/>
        </w:rPr>
        <w:t xml:space="preserve">. </w:t>
      </w:r>
      <w:r w:rsidRPr="000374AB">
        <w:rPr>
          <w:rFonts w:ascii="Times New Roman" w:hAnsi="Times New Roman"/>
          <w:sz w:val="28"/>
          <w:szCs w:val="28"/>
        </w:rPr>
        <w:t xml:space="preserve">В профкоме собраны наиболее активные члены профсоюзной организации.  Профактив строит свою работу на основе планирования, в соответствии с годовым планом работы.   Ежегодно в организации профсоюза разрабатывается план работы, обсуждается и утверждается Профсоюзным комитетом. </w:t>
      </w:r>
    </w:p>
    <w:p w14:paraId="4F1C61BE" w14:textId="5C133995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</w:t>
      </w:r>
      <w:proofErr w:type="gramStart"/>
      <w:r w:rsidRPr="000374AB">
        <w:rPr>
          <w:rFonts w:ascii="Times New Roman" w:hAnsi="Times New Roman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 в режиме самоизоляции, обсуждаются социально-бытовые проблемы, о 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</w:t>
      </w:r>
      <w:proofErr w:type="gramEnd"/>
      <w:r w:rsidRPr="000374AB">
        <w:rPr>
          <w:rFonts w:ascii="Times New Roman" w:hAnsi="Times New Roman"/>
          <w:sz w:val="28"/>
          <w:szCs w:val="28"/>
        </w:rPr>
        <w:t>, охрана труда, оздоровление работников, культурно-массовая работа, материальная помощь и т.д.).</w:t>
      </w:r>
    </w:p>
    <w:p w14:paraId="0B8F7F78" w14:textId="6894E3A4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Главным и основополагающим стержнем в работе профсоюзной организации с целью привлечения в её состав большего количества членов</w:t>
      </w:r>
      <w:r w:rsidR="00A41E5B" w:rsidRPr="000374AB">
        <w:rPr>
          <w:rFonts w:ascii="Times New Roman" w:hAnsi="Times New Roman"/>
          <w:sz w:val="28"/>
          <w:szCs w:val="28"/>
        </w:rPr>
        <w:t>.</w:t>
      </w:r>
      <w:r w:rsidRPr="000374AB">
        <w:rPr>
          <w:rFonts w:ascii="Times New Roman" w:hAnsi="Times New Roman"/>
          <w:sz w:val="28"/>
          <w:szCs w:val="28"/>
        </w:rPr>
        <w:t xml:space="preserve"> Много текущей </w:t>
      </w:r>
      <w:r w:rsidRPr="000374AB">
        <w:rPr>
          <w:rFonts w:ascii="Times New Roman" w:hAnsi="Times New Roman"/>
          <w:sz w:val="28"/>
          <w:szCs w:val="28"/>
        </w:rPr>
        <w:lastRenderedPageBreak/>
        <w:t xml:space="preserve">информации преподносится работникам на еженедельных планерках коллектива, личных беседах, собраниях.  </w:t>
      </w:r>
    </w:p>
    <w:p w14:paraId="1B19D572" w14:textId="77777777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Работа профсоюзного комитета школы представлена на школьном сайте,  там имеется наша страничка, которая  обновляется и дополняется необходимой информацией.    </w:t>
      </w:r>
    </w:p>
    <w:p w14:paraId="491E2864" w14:textId="77777777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Большую помощь в информировании членов профсоюза оказывают «Методические пособия» по различным вопросам профсоюзной  и правовой работы.  </w:t>
      </w:r>
    </w:p>
    <w:p w14:paraId="27A35C93" w14:textId="3FDAF590" w:rsidR="00DE4C1A" w:rsidRPr="000374AB" w:rsidRDefault="00A41E5B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</w:t>
      </w:r>
      <w:r w:rsidR="00DE4C1A" w:rsidRPr="000374AB">
        <w:rPr>
          <w:rFonts w:ascii="Times New Roman" w:hAnsi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  <w:r w:rsidR="003342DA" w:rsidRPr="003342DA">
        <w:rPr>
          <w:rFonts w:ascii="Times New Roman" w:hAnsi="Times New Roman"/>
          <w:sz w:val="28"/>
          <w:szCs w:val="28"/>
        </w:rPr>
        <w:t xml:space="preserve"> </w:t>
      </w:r>
      <w:r w:rsidR="003342DA" w:rsidRPr="000374AB">
        <w:rPr>
          <w:rFonts w:ascii="Times New Roman" w:hAnsi="Times New Roman"/>
          <w:sz w:val="28"/>
          <w:szCs w:val="28"/>
        </w:rPr>
        <w:t>сайт профсоюзной организации школы;</w:t>
      </w:r>
      <w:r w:rsidR="003342DA">
        <w:rPr>
          <w:rFonts w:ascii="Times New Roman" w:hAnsi="Times New Roman"/>
          <w:sz w:val="28"/>
          <w:szCs w:val="28"/>
        </w:rPr>
        <w:t xml:space="preserve"> </w:t>
      </w:r>
      <w:r w:rsidR="003342DA" w:rsidRPr="000374AB">
        <w:rPr>
          <w:rFonts w:ascii="Times New Roman" w:hAnsi="Times New Roman"/>
          <w:sz w:val="28"/>
          <w:szCs w:val="28"/>
        </w:rPr>
        <w:t xml:space="preserve">информационный стенд профкома, группы в </w:t>
      </w:r>
      <w:proofErr w:type="spellStart"/>
      <w:r w:rsidR="003342DA" w:rsidRPr="000374AB">
        <w:rPr>
          <w:rFonts w:ascii="Times New Roman" w:hAnsi="Times New Roman"/>
          <w:sz w:val="28"/>
          <w:szCs w:val="28"/>
        </w:rPr>
        <w:t>соцсетях</w:t>
      </w:r>
      <w:proofErr w:type="spellEnd"/>
      <w:r w:rsidR="003342DA" w:rsidRPr="000374AB">
        <w:rPr>
          <w:rFonts w:ascii="Times New Roman" w:hAnsi="Times New Roman"/>
          <w:sz w:val="28"/>
          <w:szCs w:val="28"/>
        </w:rPr>
        <w:t xml:space="preserve"> и «Председатели профсоюза»</w:t>
      </w:r>
    </w:p>
    <w:p w14:paraId="7EEA5CA3" w14:textId="4E0B6EA1" w:rsidR="00DE4C1A" w:rsidRPr="003342DA" w:rsidRDefault="00DE4C1A" w:rsidP="003342D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            IV. Культурно-массовая и спортивно-оздоровительная работа</w:t>
      </w:r>
    </w:p>
    <w:p w14:paraId="54649FF7" w14:textId="279FF4C0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14:paraId="3359B8D9" w14:textId="1A1C156B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Совместно с администрацией организуются и проводятся в коллективе торжественные собрания, проводы ветеранов труда на заслуженный отдых с почетными грамотами, праздничные мероприятия</w:t>
      </w:r>
      <w:r w:rsidR="00A41E5B" w:rsidRPr="000374AB">
        <w:rPr>
          <w:rFonts w:ascii="Times New Roman" w:hAnsi="Times New Roman"/>
          <w:sz w:val="28"/>
          <w:szCs w:val="28"/>
        </w:rPr>
        <w:t xml:space="preserve">, </w:t>
      </w:r>
      <w:r w:rsidRPr="000374AB">
        <w:rPr>
          <w:rFonts w:ascii="Times New Roman" w:hAnsi="Times New Roman"/>
          <w:sz w:val="28"/>
          <w:szCs w:val="28"/>
        </w:rPr>
        <w:t xml:space="preserve">празднование юбилеев с вручением памятных  подарков, празднование Нового года со сладкими подарками. </w:t>
      </w:r>
    </w:p>
    <w:p w14:paraId="0ACB6E16" w14:textId="3E7D308F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Коллектив разделяет радость и боль сотрудников. Каждый член профсоюза может рассчитывать на поддержку в трудной ситуации. Постоянная поддержка наших защитников на СВО.                                                                                    </w:t>
      </w:r>
    </w:p>
    <w:p w14:paraId="2F38C6BE" w14:textId="63BCAA60" w:rsidR="00DE4C1A" w:rsidRPr="000374AB" w:rsidRDefault="00DE4C1A" w:rsidP="003342D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</w:t>
      </w:r>
      <w:r w:rsidR="00A41E5B" w:rsidRPr="000374AB">
        <w:rPr>
          <w:rFonts w:ascii="Times New Roman" w:hAnsi="Times New Roman"/>
          <w:sz w:val="28"/>
          <w:szCs w:val="28"/>
        </w:rPr>
        <w:t>П</w:t>
      </w:r>
      <w:r w:rsidRPr="000374AB">
        <w:rPr>
          <w:rFonts w:ascii="Times New Roman" w:hAnsi="Times New Roman"/>
          <w:sz w:val="28"/>
          <w:szCs w:val="28"/>
        </w:rPr>
        <w:t xml:space="preserve">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 </w:t>
      </w:r>
    </w:p>
    <w:p w14:paraId="3E58086C" w14:textId="7CE39F81" w:rsidR="000374AB" w:rsidRPr="000374AB" w:rsidRDefault="00DE4C1A" w:rsidP="003342D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74AB">
        <w:rPr>
          <w:rFonts w:ascii="Times New Roman" w:hAnsi="Times New Roman"/>
          <w:sz w:val="28"/>
          <w:szCs w:val="28"/>
        </w:rPr>
        <w:t xml:space="preserve"> </w:t>
      </w:r>
      <w:r w:rsidR="000374AB"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вопросах ведения трудовых книжек, дистанционного обучения требуется всё больше знаний трудового законодательства. Профсоюзному комитету и его комиссиям предстоит поработать над отмеченными проблемами. </w:t>
      </w:r>
    </w:p>
    <w:p w14:paraId="5247F57F" w14:textId="03978FD1" w:rsidR="000374AB" w:rsidRPr="000374AB" w:rsidRDefault="000374AB" w:rsidP="003342D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целом работу первичной профсоюз</w:t>
      </w:r>
      <w:r w:rsidR="003342DA">
        <w:rPr>
          <w:rFonts w:ascii="Times New Roman" w:hAnsi="Times New Roman" w:cs="Times New Roman"/>
          <w:sz w:val="28"/>
          <w:szCs w:val="28"/>
          <w:shd w:val="clear" w:color="auto" w:fill="FFFFFF"/>
        </w:rPr>
        <w:t>ной организации МБОУ «Старо-</w:t>
      </w:r>
      <w:proofErr w:type="spellStart"/>
      <w:r w:rsidR="003342DA">
        <w:rPr>
          <w:rFonts w:ascii="Times New Roman" w:hAnsi="Times New Roman" w:cs="Times New Roman"/>
          <w:sz w:val="28"/>
          <w:szCs w:val="28"/>
          <w:shd w:val="clear" w:color="auto" w:fill="FFFFFF"/>
        </w:rPr>
        <w:t>Уруссинской</w:t>
      </w:r>
      <w:proofErr w:type="spellEnd"/>
      <w:r w:rsidR="003342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СОШ» за 2024 признать удовлетворительной.</w:t>
      </w:r>
    </w:p>
    <w:p w14:paraId="302D3600" w14:textId="2DA1DB69" w:rsidR="00DE4C1A" w:rsidRPr="00245EBF" w:rsidRDefault="00DE4C1A" w:rsidP="003342DA">
      <w:pPr>
        <w:pStyle w:val="ac"/>
        <w:rPr>
          <w:rFonts w:ascii="Times New Roman" w:hAnsi="Times New Roman"/>
          <w:sz w:val="32"/>
          <w:szCs w:val="32"/>
        </w:rPr>
      </w:pPr>
    </w:p>
    <w:p w14:paraId="517D62B5" w14:textId="77777777" w:rsidR="00DE4C1A" w:rsidRPr="00245EBF" w:rsidRDefault="00DE4C1A" w:rsidP="003342DA">
      <w:pPr>
        <w:pStyle w:val="ac"/>
        <w:rPr>
          <w:rFonts w:ascii="Times New Roman" w:hAnsi="Times New Roman"/>
          <w:sz w:val="32"/>
          <w:szCs w:val="32"/>
        </w:rPr>
      </w:pPr>
      <w:r w:rsidRPr="00245EBF">
        <w:rPr>
          <w:rFonts w:ascii="Times New Roman" w:hAnsi="Times New Roman"/>
          <w:sz w:val="32"/>
          <w:szCs w:val="32"/>
        </w:rPr>
        <w:t xml:space="preserve">  </w:t>
      </w:r>
    </w:p>
    <w:p w14:paraId="7A956123" w14:textId="77777777" w:rsidR="008716F0" w:rsidRDefault="008716F0" w:rsidP="003342DA">
      <w:pPr>
        <w:spacing w:line="240" w:lineRule="auto"/>
      </w:pPr>
    </w:p>
    <w:sectPr w:rsidR="008716F0" w:rsidSect="003342DA">
      <w:pgSz w:w="12240" w:h="15840"/>
      <w:pgMar w:top="851" w:right="737" w:bottom="851" w:left="9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96F6B"/>
    <w:multiLevelType w:val="hybridMultilevel"/>
    <w:tmpl w:val="DD36E1BC"/>
    <w:lvl w:ilvl="0" w:tplc="AA3AE4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9FC"/>
    <w:rsid w:val="000374AB"/>
    <w:rsid w:val="00072948"/>
    <w:rsid w:val="000D269F"/>
    <w:rsid w:val="000D28AE"/>
    <w:rsid w:val="0026558D"/>
    <w:rsid w:val="003342DA"/>
    <w:rsid w:val="004321F6"/>
    <w:rsid w:val="008716F0"/>
    <w:rsid w:val="0096651B"/>
    <w:rsid w:val="009E3CA8"/>
    <w:rsid w:val="00A41E5B"/>
    <w:rsid w:val="00A84C3C"/>
    <w:rsid w:val="00AE02EC"/>
    <w:rsid w:val="00BB09FC"/>
    <w:rsid w:val="00C06A53"/>
    <w:rsid w:val="00D32435"/>
    <w:rsid w:val="00DE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531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AB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0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09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09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09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09F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09F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09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09F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09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09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0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BB0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B0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09F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B09F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09FC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BB09F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0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B09F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09FC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DE4C1A"/>
    <w:pPr>
      <w:spacing w:after="0" w:line="240" w:lineRule="auto"/>
    </w:pPr>
    <w:rPr>
      <w:rFonts w:eastAsiaTheme="minorEastAsia" w:cs="Times New Roman"/>
      <w:kern w:val="0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AB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0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09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09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09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09F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09F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09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09F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09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09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0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BB0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B0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09F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B09F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09FC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BB09F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0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B09F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09FC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DE4C1A"/>
    <w:pPr>
      <w:spacing w:after="0" w:line="240" w:lineRule="auto"/>
    </w:pPr>
    <w:rPr>
      <w:rFonts w:eastAsiaTheme="minorEastAsia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1196</Words>
  <Characters>6820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Аделя</dc:creator>
  <cp:lastModifiedBy>32</cp:lastModifiedBy>
  <cp:revision>2</cp:revision>
  <dcterms:created xsi:type="dcterms:W3CDTF">2025-02-28T09:44:00Z</dcterms:created>
  <dcterms:modified xsi:type="dcterms:W3CDTF">2025-02-28T09:44:00Z</dcterms:modified>
</cp:coreProperties>
</file>